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427" w:rsidRDefault="00073427" w:rsidP="00073427"/>
    <w:p w:rsidR="00073427" w:rsidRPr="00460775" w:rsidRDefault="00073427" w:rsidP="00073427">
      <w:pPr>
        <w:jc w:val="both"/>
        <w:rPr>
          <w:rFonts w:ascii="Times New Roman" w:hAnsi="Times New Roman"/>
          <w:b/>
        </w:rPr>
      </w:pPr>
      <w:r w:rsidRPr="00460775">
        <w:rPr>
          <w:rFonts w:ascii="Times New Roman" w:hAnsi="Times New Roman"/>
          <w:b/>
        </w:rPr>
        <w:t>Data zamiesz</w:t>
      </w:r>
      <w:r w:rsidR="00B31E57">
        <w:rPr>
          <w:rFonts w:ascii="Times New Roman" w:hAnsi="Times New Roman"/>
          <w:b/>
        </w:rPr>
        <w:t>czenia ogłoszenia na stronie: 28</w:t>
      </w:r>
      <w:r w:rsidR="003A658F">
        <w:rPr>
          <w:rFonts w:ascii="Times New Roman" w:hAnsi="Times New Roman"/>
          <w:b/>
        </w:rPr>
        <w:t>.11</w:t>
      </w:r>
      <w:r w:rsidRPr="00460775">
        <w:rPr>
          <w:rFonts w:ascii="Times New Roman" w:hAnsi="Times New Roman"/>
          <w:b/>
        </w:rPr>
        <w:t>.2017 r.</w:t>
      </w:r>
    </w:p>
    <w:p w:rsidR="00AD107F" w:rsidRDefault="000E26D5" w:rsidP="00AD107F">
      <w:pPr>
        <w:spacing w:after="160" w:line="25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Ogłoszenie nr 8</w:t>
      </w:r>
      <w:r w:rsidR="003A658F">
        <w:rPr>
          <w:rFonts w:ascii="Times New Roman" w:hAnsi="Times New Roman"/>
          <w:b/>
        </w:rPr>
        <w:t>/2018</w:t>
      </w:r>
      <w:r>
        <w:rPr>
          <w:rFonts w:ascii="Times New Roman" w:hAnsi="Times New Roman"/>
          <w:b/>
        </w:rPr>
        <w:t>/G</w:t>
      </w:r>
    </w:p>
    <w:p w:rsidR="00B31E57" w:rsidRPr="00460775" w:rsidRDefault="00B31E57" w:rsidP="00AD107F">
      <w:pPr>
        <w:spacing w:after="160" w:line="25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Przedsięwzięcie 1.3.1 Wsparcie promocji obszaru rybackiego i jego produktów oraz obszaru akwakultury</w:t>
      </w:r>
      <w:bookmarkStart w:id="0" w:name="_GoBack"/>
      <w:bookmarkEnd w:id="0"/>
    </w:p>
    <w:p w:rsidR="00AD107F" w:rsidRPr="00460775" w:rsidRDefault="00AD107F" w:rsidP="00AD107F">
      <w:pPr>
        <w:spacing w:after="160" w:line="256" w:lineRule="auto"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  <w:b/>
        </w:rPr>
        <w:t>Lokalna Grupa Działania  „Owocowy Szlak”</w:t>
      </w:r>
      <w:r w:rsidRPr="00460775">
        <w:rPr>
          <w:rFonts w:ascii="Times New Roman" w:hAnsi="Times New Roman"/>
        </w:rPr>
        <w:t xml:space="preserve"> informuje o możliwości składania wniosków o przyznanie pomocy w ramach działania </w:t>
      </w:r>
      <w:r w:rsidRPr="00460775">
        <w:rPr>
          <w:rStyle w:val="Uwydatnienie"/>
          <w:rFonts w:ascii="Times New Roman" w:hAnsi="Times New Roman"/>
        </w:rPr>
        <w:t>Realizacja lokalnych strategii rozwoju kierowanych przez społeczność</w:t>
      </w:r>
      <w:r w:rsidRPr="00460775">
        <w:rPr>
          <w:rFonts w:ascii="Times New Roman" w:hAnsi="Times New Roman"/>
        </w:rPr>
        <w:t>, objętego Priorytetem 4. „</w:t>
      </w:r>
      <w:r w:rsidRPr="00460775">
        <w:rPr>
          <w:rStyle w:val="Uwydatnienie"/>
          <w:rFonts w:ascii="Times New Roman" w:hAnsi="Times New Roman"/>
        </w:rPr>
        <w:t>Zwiększenie zatrudnienia i spójności terytorialnej”</w:t>
      </w:r>
      <w:r w:rsidRPr="00460775">
        <w:rPr>
          <w:rFonts w:ascii="Times New Roman" w:hAnsi="Times New Roman"/>
        </w:rPr>
        <w:t xml:space="preserve">, zawartego w Programie Operacyjnym </w:t>
      </w:r>
      <w:r w:rsidRPr="00460775">
        <w:rPr>
          <w:rStyle w:val="Uwydatnienie"/>
          <w:rFonts w:ascii="Times New Roman" w:hAnsi="Times New Roman"/>
        </w:rPr>
        <w:t>„Rybactwo i Morze”</w:t>
      </w:r>
      <w:r w:rsidRPr="00460775">
        <w:rPr>
          <w:rFonts w:ascii="Times New Roman" w:hAnsi="Times New Roman"/>
        </w:rPr>
        <w:t xml:space="preserve"> na lata 2014-2020.</w:t>
      </w:r>
    </w:p>
    <w:p w:rsidR="00AD107F" w:rsidRPr="00460775" w:rsidRDefault="00AD107F" w:rsidP="00AD107F">
      <w:pPr>
        <w:spacing w:after="160" w:line="256" w:lineRule="auto"/>
        <w:jc w:val="both"/>
        <w:rPr>
          <w:rFonts w:ascii="Times New Roman" w:hAnsi="Times New Roman"/>
          <w:b/>
          <w:u w:val="single"/>
        </w:rPr>
      </w:pPr>
      <w:r w:rsidRPr="00460775">
        <w:rPr>
          <w:rFonts w:ascii="Times New Roman" w:hAnsi="Times New Roman"/>
          <w:b/>
          <w:bCs/>
        </w:rPr>
        <w:t>1. Zakres tematyczny, limit środków oraz formy wsparcia w ramach danego zakresu:</w:t>
      </w:r>
    </w:p>
    <w:tbl>
      <w:tblPr>
        <w:tblW w:w="10140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0"/>
        <w:gridCol w:w="1558"/>
        <w:gridCol w:w="3014"/>
        <w:gridCol w:w="1558"/>
        <w:gridCol w:w="3400"/>
      </w:tblGrid>
      <w:tr w:rsidR="00AD107F" w:rsidRPr="00460775" w:rsidTr="00AD107F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7F" w:rsidRPr="00460775" w:rsidRDefault="00AD107F">
            <w:pPr>
              <w:spacing w:after="160"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46077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7F" w:rsidRPr="00460775" w:rsidRDefault="00AD107F">
            <w:pPr>
              <w:spacing w:after="160"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46077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Numer przedsięwzięcia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7F" w:rsidRPr="00460775" w:rsidRDefault="00AD107F">
            <w:pPr>
              <w:spacing w:after="160"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46077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Zakres tematyczny naboru (nazwa przedsięwzięcia z LSR)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7F" w:rsidRPr="00460775" w:rsidRDefault="00AD107F">
            <w:pPr>
              <w:spacing w:after="160"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46077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Limit środków w naborze (zł)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7F" w:rsidRPr="00460775" w:rsidRDefault="00AD107F">
            <w:pPr>
              <w:spacing w:after="160"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46077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Forma wsparcia</w:t>
            </w:r>
          </w:p>
        </w:tc>
      </w:tr>
      <w:tr w:rsidR="00AD107F" w:rsidRPr="00460775" w:rsidTr="00AD107F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7F" w:rsidRPr="00460775" w:rsidRDefault="00AD107F">
            <w:pPr>
              <w:spacing w:after="160"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AD107F" w:rsidRPr="00460775" w:rsidRDefault="00AD107F">
            <w:pPr>
              <w:spacing w:after="160"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46077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7F" w:rsidRPr="00460775" w:rsidRDefault="00AD107F">
            <w:pPr>
              <w:spacing w:after="160"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AD107F" w:rsidRPr="00460775" w:rsidRDefault="000E26D5">
            <w:pPr>
              <w:spacing w:after="160"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1.3.1</w:t>
            </w:r>
          </w:p>
          <w:p w:rsidR="00AD107F" w:rsidRPr="00460775" w:rsidRDefault="00AD107F">
            <w:pPr>
              <w:spacing w:after="160"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7F" w:rsidRPr="00071BCB" w:rsidRDefault="000E26D5">
            <w:pPr>
              <w:spacing w:after="160" w:line="256" w:lineRule="auto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71BCB">
              <w:rPr>
                <w:rFonts w:ascii="Times New Roman" w:hAnsi="Times New Roman"/>
                <w:b/>
                <w:sz w:val="20"/>
                <w:lang w:eastAsia="pl-PL"/>
              </w:rPr>
              <w:t>Wsparcie promocji obszaru rybackiego i jego produktów oraz obszaru akwakultury</w:t>
            </w:r>
          </w:p>
          <w:p w:rsidR="00AD107F" w:rsidRPr="00071BCB" w:rsidRDefault="00AD107F">
            <w:pPr>
              <w:spacing w:after="160" w:line="256" w:lineRule="auto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71BCB">
              <w:rPr>
                <w:rFonts w:ascii="Times New Roman" w:hAnsi="Times New Roman"/>
                <w:sz w:val="20"/>
                <w:szCs w:val="20"/>
                <w:lang w:eastAsia="pl-PL"/>
              </w:rPr>
              <w:t>Wsparcie dotyczy operacji realizowanych w ramach celu określonego w § 2 ust. 4 rozporządzenia*</w:t>
            </w:r>
          </w:p>
          <w:p w:rsidR="00AD107F" w:rsidRPr="00071BCB" w:rsidRDefault="00AD107F">
            <w:pPr>
              <w:spacing w:after="160"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7F" w:rsidRPr="00071BCB" w:rsidRDefault="00AD107F">
            <w:pPr>
              <w:spacing w:after="160"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AD107F" w:rsidRPr="00071BCB" w:rsidRDefault="000E26D5">
            <w:pPr>
              <w:spacing w:after="160"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071BCB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2</w:t>
            </w:r>
            <w:r w:rsidR="00775357" w:rsidRPr="00071BCB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00 000</w:t>
            </w:r>
            <w:r w:rsidR="007A7278" w:rsidRPr="00071BCB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,00</w:t>
            </w:r>
            <w:r w:rsidR="00AD107F" w:rsidRPr="00071BCB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 zł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D5" w:rsidRPr="00071BCB" w:rsidRDefault="000E26D5" w:rsidP="000E26D5">
            <w:pPr>
              <w:spacing w:after="160" w:line="256" w:lineRule="auto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71BCB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Pomoc na operację w zakresie określonym w § 2 ust. 4 rozporządzenia*. Kwota pomocy jest przyznawana w wysokości powyżej </w:t>
            </w:r>
            <w:r w:rsidRPr="00071BCB"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5 000 zł do maksymalnie 50 000, 00 zł, a intensywność pomocy wynosi 100% kosztów kwalifikowanych.</w:t>
            </w:r>
          </w:p>
          <w:p w:rsidR="000E26D5" w:rsidRPr="00071BCB" w:rsidRDefault="000E26D5" w:rsidP="000E26D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D107F" w:rsidRPr="00071BCB" w:rsidRDefault="00AD10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AD107F" w:rsidRPr="00460775" w:rsidRDefault="00AD107F" w:rsidP="00AD107F">
      <w:pPr>
        <w:spacing w:after="160" w:line="256" w:lineRule="auto"/>
        <w:jc w:val="both"/>
        <w:rPr>
          <w:rFonts w:ascii="Times New Roman" w:hAnsi="Times New Roman"/>
          <w:sz w:val="16"/>
        </w:rPr>
      </w:pPr>
      <w:r w:rsidRPr="00460775">
        <w:rPr>
          <w:rFonts w:ascii="Times New Roman" w:hAnsi="Times New Roman"/>
          <w:b/>
          <w:sz w:val="16"/>
        </w:rPr>
        <w:t>*</w:t>
      </w:r>
      <w:r w:rsidRPr="00460775">
        <w:rPr>
          <w:rFonts w:ascii="Times New Roman" w:hAnsi="Times New Roman"/>
          <w:sz w:val="16"/>
        </w:rPr>
        <w:t xml:space="preserve"> Rozporządzenie Ministra Gospodarki Morskiej I Żeglugi Śródlądowej z dnia 6 września 2016 r. w sprawie szczegółowych warunków i trybu przyznawania, wypłaty i zwrotu pomocy finansowej na realizację operacji w ramach działań wsparcie przygotowawcze i realizacja lokalnych strategii rozwoju kierowanych przez społeczność, w tym koszty bieżące i aktywizacja, objętych Priorytetem 4. Zwiększenie zatrudnienia i spójności terytorialnej, zawartym w Programie Operacyjnym „Rybactwo i Morze”.</w:t>
      </w:r>
    </w:p>
    <w:p w:rsidR="00AD107F" w:rsidRPr="00460775" w:rsidRDefault="00AD107F" w:rsidP="00AD107F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hAnsi="Times New Roman"/>
          <w:b/>
        </w:rPr>
      </w:pPr>
      <w:r w:rsidRPr="00460775">
        <w:rPr>
          <w:rFonts w:ascii="Times New Roman" w:hAnsi="Times New Roman"/>
          <w:b/>
        </w:rPr>
        <w:t xml:space="preserve">Termin i miejsce składania wniosków: </w:t>
      </w:r>
    </w:p>
    <w:p w:rsidR="00AD107F" w:rsidRPr="00460775" w:rsidRDefault="00AD107F" w:rsidP="00AD107F">
      <w:pPr>
        <w:spacing w:after="160" w:line="256" w:lineRule="auto"/>
        <w:ind w:left="720"/>
        <w:contextualSpacing/>
        <w:jc w:val="both"/>
        <w:rPr>
          <w:rFonts w:ascii="Times New Roman" w:hAnsi="Times New Roman"/>
          <w:b/>
        </w:rPr>
      </w:pPr>
    </w:p>
    <w:p w:rsidR="00AD107F" w:rsidRPr="00460775" w:rsidRDefault="00AD107F" w:rsidP="00AD107F">
      <w:pPr>
        <w:spacing w:after="160" w:line="256" w:lineRule="auto"/>
        <w:ind w:left="360"/>
        <w:contextualSpacing/>
        <w:jc w:val="both"/>
        <w:rPr>
          <w:rFonts w:ascii="Times New Roman" w:hAnsi="Times New Roman"/>
          <w:b/>
        </w:rPr>
      </w:pPr>
      <w:r w:rsidRPr="00460775">
        <w:rPr>
          <w:rFonts w:ascii="Times New Roman" w:hAnsi="Times New Roman"/>
        </w:rPr>
        <w:t>Termin składania wniosków: od</w:t>
      </w:r>
      <w:r w:rsidR="003A658F">
        <w:rPr>
          <w:rFonts w:ascii="Times New Roman" w:hAnsi="Times New Roman"/>
          <w:b/>
        </w:rPr>
        <w:t xml:space="preserve"> 12 grudnia</w:t>
      </w:r>
      <w:r w:rsidRPr="00460775">
        <w:rPr>
          <w:rFonts w:ascii="Times New Roman" w:hAnsi="Times New Roman"/>
          <w:b/>
        </w:rPr>
        <w:t xml:space="preserve"> 2017 r. </w:t>
      </w:r>
      <w:r w:rsidRPr="00460775">
        <w:rPr>
          <w:rFonts w:ascii="Times New Roman" w:hAnsi="Times New Roman"/>
        </w:rPr>
        <w:t>do</w:t>
      </w:r>
      <w:r w:rsidR="003A658F">
        <w:rPr>
          <w:rFonts w:ascii="Times New Roman" w:hAnsi="Times New Roman"/>
          <w:b/>
        </w:rPr>
        <w:t xml:space="preserve"> 10 stycznia</w:t>
      </w:r>
      <w:r w:rsidRPr="00460775">
        <w:rPr>
          <w:rFonts w:ascii="Times New Roman" w:hAnsi="Times New Roman"/>
          <w:b/>
        </w:rPr>
        <w:t xml:space="preserve"> 201</w:t>
      </w:r>
      <w:r w:rsidR="003A658F">
        <w:rPr>
          <w:rFonts w:ascii="Times New Roman" w:hAnsi="Times New Roman"/>
          <w:b/>
        </w:rPr>
        <w:t>8</w:t>
      </w:r>
      <w:r w:rsidRPr="00460775">
        <w:rPr>
          <w:rFonts w:ascii="Times New Roman" w:hAnsi="Times New Roman"/>
          <w:b/>
        </w:rPr>
        <w:t xml:space="preserve"> r.  w godzinach 7.30 - 15.30  </w:t>
      </w:r>
    </w:p>
    <w:p w:rsidR="00AD107F" w:rsidRPr="00460775" w:rsidRDefault="00AD107F" w:rsidP="00AD107F">
      <w:pPr>
        <w:spacing w:after="160" w:line="256" w:lineRule="auto"/>
        <w:ind w:left="372"/>
        <w:contextualSpacing/>
        <w:jc w:val="both"/>
        <w:rPr>
          <w:rFonts w:ascii="Times New Roman" w:hAnsi="Times New Roman"/>
          <w:b/>
        </w:rPr>
      </w:pPr>
    </w:p>
    <w:p w:rsidR="00AD107F" w:rsidRPr="00460775" w:rsidRDefault="00AD107F" w:rsidP="00AD107F">
      <w:pPr>
        <w:spacing w:after="160" w:line="256" w:lineRule="auto"/>
        <w:ind w:left="372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 xml:space="preserve">Miejsce składania wniosków: Biuro Lokalnej Grupy Działania „Owocowy Szlak”, </w:t>
      </w:r>
    </w:p>
    <w:p w:rsidR="00460775" w:rsidRPr="00460775" w:rsidRDefault="00AD107F" w:rsidP="00460775">
      <w:pPr>
        <w:spacing w:after="160" w:line="256" w:lineRule="auto"/>
        <w:ind w:left="372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>ul. Lubelska 4, 24-300 Opole Lubelskie</w:t>
      </w:r>
    </w:p>
    <w:p w:rsidR="00AD107F" w:rsidRPr="00460775" w:rsidRDefault="00AD107F" w:rsidP="00AD107F">
      <w:pPr>
        <w:spacing w:after="160" w:line="256" w:lineRule="auto"/>
        <w:ind w:left="720"/>
        <w:contextualSpacing/>
        <w:jc w:val="both"/>
        <w:rPr>
          <w:rFonts w:ascii="Times New Roman" w:hAnsi="Times New Roman"/>
        </w:rPr>
      </w:pPr>
    </w:p>
    <w:p w:rsidR="00071BCB" w:rsidRDefault="00071BCB" w:rsidP="00AD107F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Termin realizacji poszczególnych grantów:</w:t>
      </w:r>
    </w:p>
    <w:p w:rsidR="00071BCB" w:rsidRDefault="00071BCB" w:rsidP="00071BCB">
      <w:pPr>
        <w:spacing w:after="160" w:line="256" w:lineRule="auto"/>
        <w:ind w:left="360"/>
        <w:contextualSpacing/>
        <w:jc w:val="both"/>
        <w:rPr>
          <w:rFonts w:ascii="Times New Roman" w:hAnsi="Times New Roman"/>
          <w:b/>
        </w:rPr>
      </w:pPr>
    </w:p>
    <w:p w:rsidR="00071BCB" w:rsidRDefault="00071BCB" w:rsidP="00071BCB">
      <w:pPr>
        <w:spacing w:after="160" w:line="256" w:lineRule="auto"/>
        <w:ind w:left="36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- </w:t>
      </w:r>
      <w:r>
        <w:rPr>
          <w:rFonts w:ascii="Times New Roman" w:hAnsi="Times New Roman"/>
        </w:rPr>
        <w:t>31 grudzień 2017</w:t>
      </w:r>
    </w:p>
    <w:p w:rsidR="00071BCB" w:rsidRPr="00071BCB" w:rsidRDefault="00071BCB" w:rsidP="00071BCB">
      <w:pPr>
        <w:spacing w:after="160" w:line="256" w:lineRule="auto"/>
        <w:ind w:left="360"/>
        <w:contextualSpacing/>
        <w:jc w:val="both"/>
        <w:rPr>
          <w:rFonts w:ascii="Times New Roman" w:hAnsi="Times New Roman"/>
        </w:rPr>
      </w:pPr>
    </w:p>
    <w:p w:rsidR="00AD107F" w:rsidRPr="00460775" w:rsidRDefault="00AD107F" w:rsidP="00AD107F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hAnsi="Times New Roman"/>
          <w:b/>
        </w:rPr>
      </w:pPr>
      <w:r w:rsidRPr="00460775">
        <w:rPr>
          <w:rFonts w:ascii="Times New Roman" w:hAnsi="Times New Roman"/>
          <w:b/>
        </w:rPr>
        <w:t xml:space="preserve">Tryb składania wniosków: </w:t>
      </w:r>
    </w:p>
    <w:p w:rsidR="00AD107F" w:rsidRPr="00460775" w:rsidRDefault="00AD107F" w:rsidP="00AD107F">
      <w:pPr>
        <w:spacing w:after="160" w:line="256" w:lineRule="auto"/>
        <w:ind w:left="720"/>
        <w:contextualSpacing/>
        <w:jc w:val="both"/>
        <w:rPr>
          <w:rFonts w:ascii="Times New Roman" w:hAnsi="Times New Roman"/>
          <w:b/>
        </w:rPr>
      </w:pPr>
    </w:p>
    <w:p w:rsidR="00AD107F" w:rsidRPr="00460775" w:rsidRDefault="00AD107F" w:rsidP="00AD107F">
      <w:pPr>
        <w:spacing w:after="160" w:line="256" w:lineRule="auto"/>
        <w:ind w:left="360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 xml:space="preserve">Wnioski do LGD należy składać bezpośrednio, tj.:  osobiście lub przez pełnomocnika lub przez osobę upoważnioną  w miejscu i terminie wskazanym w pkt. 2 ogłoszenia, w </w:t>
      </w:r>
      <w:r w:rsidRPr="00460775">
        <w:rPr>
          <w:rFonts w:ascii="Times New Roman" w:hAnsi="Times New Roman"/>
          <w:b/>
        </w:rPr>
        <w:t>dwóch tożsamych egzemplarzach w wersji papierowej oraz w wersji elektronicznej na płycie cd/</w:t>
      </w:r>
      <w:proofErr w:type="spellStart"/>
      <w:r w:rsidRPr="00460775">
        <w:rPr>
          <w:rFonts w:ascii="Times New Roman" w:hAnsi="Times New Roman"/>
          <w:b/>
        </w:rPr>
        <w:t>dvd</w:t>
      </w:r>
      <w:proofErr w:type="spellEnd"/>
      <w:r w:rsidRPr="00460775">
        <w:rPr>
          <w:rFonts w:ascii="Times New Roman" w:hAnsi="Times New Roman"/>
        </w:rPr>
        <w:t xml:space="preserve">. </w:t>
      </w:r>
    </w:p>
    <w:p w:rsidR="00AD107F" w:rsidRPr="00460775" w:rsidRDefault="00AD107F" w:rsidP="00AD107F">
      <w:pPr>
        <w:spacing w:after="160" w:line="256" w:lineRule="auto"/>
        <w:contextualSpacing/>
        <w:jc w:val="both"/>
        <w:rPr>
          <w:rFonts w:ascii="Times New Roman" w:hAnsi="Times New Roman"/>
        </w:rPr>
      </w:pPr>
    </w:p>
    <w:p w:rsidR="00AD107F" w:rsidRPr="00460775" w:rsidRDefault="00AD107F" w:rsidP="00AD107F">
      <w:pPr>
        <w:spacing w:after="160" w:line="256" w:lineRule="auto"/>
        <w:ind w:left="360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>Wniosek wraz z załącznikami powinien być wypełniony elektronicznie, wydrukowany i podpisany przez uprawnione osoby.</w:t>
      </w:r>
    </w:p>
    <w:p w:rsidR="00AD107F" w:rsidRPr="00460775" w:rsidRDefault="00AD107F" w:rsidP="00AD107F">
      <w:pPr>
        <w:spacing w:after="160" w:line="256" w:lineRule="auto"/>
        <w:ind w:left="360"/>
        <w:contextualSpacing/>
        <w:jc w:val="both"/>
        <w:rPr>
          <w:rFonts w:ascii="Times New Roman" w:hAnsi="Times New Roman"/>
        </w:rPr>
      </w:pPr>
    </w:p>
    <w:p w:rsidR="00AD107F" w:rsidRPr="00460775" w:rsidRDefault="00AD107F" w:rsidP="00AD107F">
      <w:pPr>
        <w:spacing w:after="160" w:line="256" w:lineRule="auto"/>
        <w:ind w:left="360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>Jeżeli Wnioskodawca załącza kopie dokumentów muszą być one potwierdzone za zgodność z oryginałem przez pracownika LGD, Zarząd Województwa lub podmiot, który dokument wydał lub notariusza.</w:t>
      </w:r>
    </w:p>
    <w:p w:rsidR="00AD107F" w:rsidRPr="00460775" w:rsidRDefault="00AD107F" w:rsidP="00AD107F">
      <w:pPr>
        <w:spacing w:after="160" w:line="256" w:lineRule="auto"/>
        <w:ind w:left="360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lastRenderedPageBreak/>
        <w:t>Pracownik Biura LGD potwierdza przyjęcie wniosku umieszczając na pierwszej stronie wniosku: datę i godzinę złożenia wniosku, pieczątkę LGD, liczbę złożonych z wnioskiem załączników, podpis przyjmującego wniosek oraz indywidualny numer sprawy nadany przez LGD.</w:t>
      </w:r>
    </w:p>
    <w:p w:rsidR="00AD107F" w:rsidRPr="00460775" w:rsidRDefault="00AD107F" w:rsidP="00AD107F">
      <w:pPr>
        <w:spacing w:after="160" w:line="256" w:lineRule="auto"/>
        <w:contextualSpacing/>
        <w:jc w:val="both"/>
        <w:rPr>
          <w:rFonts w:ascii="Times New Roman" w:hAnsi="Times New Roman"/>
        </w:rPr>
      </w:pPr>
    </w:p>
    <w:p w:rsidR="00AD107F" w:rsidRPr="00460775" w:rsidRDefault="00AD107F" w:rsidP="00AD107F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hAnsi="Times New Roman"/>
          <w:b/>
        </w:rPr>
      </w:pPr>
      <w:r w:rsidRPr="00460775">
        <w:rPr>
          <w:rFonts w:ascii="Times New Roman" w:hAnsi="Times New Roman"/>
          <w:b/>
        </w:rPr>
        <w:t>Warunki udzielenia wsparcia w ramach naboru</w:t>
      </w:r>
    </w:p>
    <w:p w:rsidR="00AD107F" w:rsidRPr="00460775" w:rsidRDefault="00AD107F" w:rsidP="00AD107F">
      <w:pPr>
        <w:spacing w:after="160" w:line="256" w:lineRule="auto"/>
        <w:ind w:left="720"/>
        <w:contextualSpacing/>
        <w:jc w:val="both"/>
        <w:rPr>
          <w:rFonts w:ascii="Times New Roman" w:hAnsi="Times New Roman"/>
          <w:b/>
        </w:rPr>
      </w:pPr>
    </w:p>
    <w:p w:rsidR="00AD107F" w:rsidRPr="00460775" w:rsidRDefault="00AD107F" w:rsidP="00AD107F">
      <w:pPr>
        <w:spacing w:after="160" w:line="256" w:lineRule="auto"/>
        <w:ind w:left="408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>Podstawowymi warunkami udzielenia wsparcia są:</w:t>
      </w:r>
    </w:p>
    <w:p w:rsidR="00AD107F" w:rsidRPr="00460775" w:rsidRDefault="00AD107F" w:rsidP="00AD107F">
      <w:pPr>
        <w:spacing w:after="160" w:line="256" w:lineRule="auto"/>
        <w:ind w:left="408"/>
        <w:contextualSpacing/>
        <w:jc w:val="both"/>
        <w:rPr>
          <w:rFonts w:ascii="Times New Roman" w:hAnsi="Times New Roman"/>
        </w:rPr>
      </w:pPr>
    </w:p>
    <w:p w:rsidR="00AD107F" w:rsidRPr="00460775" w:rsidRDefault="00AD107F" w:rsidP="00AD107F">
      <w:pPr>
        <w:numPr>
          <w:ilvl w:val="0"/>
          <w:numId w:val="6"/>
        </w:numPr>
        <w:spacing w:after="160" w:line="256" w:lineRule="auto"/>
        <w:ind w:left="756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>Zgodność operacji ze Strategią Rozwoju Lokalnego kierowanego przez społeczność na lata 2016-2022 dla obszaru Lokalnej Grupy Działania „Owocowy Szlak”</w:t>
      </w:r>
    </w:p>
    <w:p w:rsidR="00AD107F" w:rsidRPr="00460775" w:rsidRDefault="00AD107F" w:rsidP="00AD107F">
      <w:pPr>
        <w:spacing w:after="160" w:line="256" w:lineRule="auto"/>
        <w:ind w:left="756"/>
        <w:contextualSpacing/>
        <w:jc w:val="both"/>
        <w:rPr>
          <w:rFonts w:ascii="Times New Roman" w:hAnsi="Times New Roman"/>
        </w:rPr>
      </w:pPr>
    </w:p>
    <w:p w:rsidR="00AD107F" w:rsidRPr="00071BCB" w:rsidRDefault="00AD107F" w:rsidP="00AD107F">
      <w:pPr>
        <w:numPr>
          <w:ilvl w:val="0"/>
          <w:numId w:val="6"/>
        </w:numPr>
        <w:spacing w:after="160" w:line="256" w:lineRule="auto"/>
        <w:ind w:left="756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 xml:space="preserve">Zgodność operacji z lokalnymi kryteriami wyboru operacji  oraz uzyskanie minimalnej </w:t>
      </w:r>
      <w:r w:rsidR="003A658F">
        <w:rPr>
          <w:rFonts w:ascii="Times New Roman" w:hAnsi="Times New Roman"/>
        </w:rPr>
        <w:t>liczby punktów, która wynosi</w:t>
      </w:r>
      <w:r w:rsidR="003A658F" w:rsidRPr="00071BCB">
        <w:rPr>
          <w:rFonts w:ascii="Times New Roman" w:hAnsi="Times New Roman"/>
        </w:rPr>
        <w:t>: 1</w:t>
      </w:r>
      <w:r w:rsidR="002023D6" w:rsidRPr="00071BCB">
        <w:rPr>
          <w:rFonts w:ascii="Times New Roman" w:hAnsi="Times New Roman"/>
        </w:rPr>
        <w:t>3,5</w:t>
      </w:r>
      <w:r w:rsidRPr="00071BCB">
        <w:rPr>
          <w:rFonts w:ascii="Times New Roman" w:hAnsi="Times New Roman"/>
        </w:rPr>
        <w:t xml:space="preserve"> pkt.</w:t>
      </w:r>
    </w:p>
    <w:p w:rsidR="00AD107F" w:rsidRPr="00460775" w:rsidRDefault="00AD107F" w:rsidP="00AD107F">
      <w:pPr>
        <w:spacing w:after="160" w:line="256" w:lineRule="auto"/>
        <w:contextualSpacing/>
        <w:jc w:val="both"/>
        <w:rPr>
          <w:rFonts w:ascii="Times New Roman" w:hAnsi="Times New Roman"/>
        </w:rPr>
      </w:pPr>
    </w:p>
    <w:p w:rsidR="00AD107F" w:rsidRPr="00460775" w:rsidRDefault="00AD107F" w:rsidP="00AD107F">
      <w:pPr>
        <w:numPr>
          <w:ilvl w:val="0"/>
          <w:numId w:val="6"/>
        </w:numPr>
        <w:spacing w:after="160" w:line="256" w:lineRule="auto"/>
        <w:ind w:left="756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>Zgodność operacji z warunkami przyznania pomocy określonymi w PO RYBY na lata 2014-2020.</w:t>
      </w:r>
    </w:p>
    <w:p w:rsidR="00AD107F" w:rsidRPr="00460775" w:rsidRDefault="00AD107F" w:rsidP="00AD107F">
      <w:pPr>
        <w:spacing w:after="160" w:line="256" w:lineRule="auto"/>
        <w:ind w:left="408"/>
        <w:contextualSpacing/>
        <w:jc w:val="both"/>
        <w:rPr>
          <w:rFonts w:ascii="Times New Roman" w:hAnsi="Times New Roman"/>
        </w:rPr>
      </w:pPr>
    </w:p>
    <w:p w:rsidR="00AD107F" w:rsidRPr="00460775" w:rsidRDefault="00AD107F" w:rsidP="00AD107F">
      <w:pPr>
        <w:numPr>
          <w:ilvl w:val="0"/>
          <w:numId w:val="6"/>
        </w:numPr>
        <w:spacing w:after="160" w:line="256" w:lineRule="auto"/>
        <w:ind w:left="756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eastAsia="Times New Roman" w:hAnsi="Times New Roman"/>
          <w:lang w:eastAsia="pl-PL"/>
        </w:rPr>
        <w:t>Złożenie kompletu wymaganej dokumentacji w miejscu i terminie podanym w ogłoszeniu.</w:t>
      </w:r>
    </w:p>
    <w:p w:rsidR="00AD107F" w:rsidRPr="00460775" w:rsidRDefault="00AD107F" w:rsidP="00AD107F">
      <w:pPr>
        <w:spacing w:after="160" w:line="256" w:lineRule="auto"/>
        <w:ind w:left="408"/>
        <w:contextualSpacing/>
        <w:jc w:val="both"/>
        <w:rPr>
          <w:rFonts w:ascii="Times New Roman" w:hAnsi="Times New Roman"/>
        </w:rPr>
      </w:pPr>
    </w:p>
    <w:p w:rsidR="00AD107F" w:rsidRPr="00460775" w:rsidRDefault="00AD107F" w:rsidP="00AD107F">
      <w:pPr>
        <w:numPr>
          <w:ilvl w:val="0"/>
          <w:numId w:val="6"/>
        </w:numPr>
        <w:spacing w:after="160" w:line="256" w:lineRule="auto"/>
        <w:ind w:left="756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eastAsia="Times New Roman" w:hAnsi="Times New Roman"/>
          <w:lang w:eastAsia="pl-PL"/>
        </w:rPr>
        <w:t>Zgodność operacji z zakresem tematycznym wskazanym w ogłoszeniu o naborze.</w:t>
      </w:r>
    </w:p>
    <w:p w:rsidR="00AD107F" w:rsidRPr="00460775" w:rsidRDefault="00AD107F" w:rsidP="00AD107F">
      <w:pPr>
        <w:spacing w:after="160" w:line="256" w:lineRule="auto"/>
        <w:ind w:left="408"/>
        <w:contextualSpacing/>
        <w:jc w:val="both"/>
        <w:rPr>
          <w:rFonts w:ascii="Times New Roman" w:hAnsi="Times New Roman"/>
        </w:rPr>
      </w:pPr>
    </w:p>
    <w:p w:rsidR="00AD107F" w:rsidRPr="00460775" w:rsidRDefault="00AD107F" w:rsidP="00AD107F">
      <w:pPr>
        <w:numPr>
          <w:ilvl w:val="0"/>
          <w:numId w:val="6"/>
        </w:numPr>
        <w:spacing w:after="160" w:line="256" w:lineRule="auto"/>
        <w:ind w:left="756"/>
        <w:contextualSpacing/>
        <w:jc w:val="both"/>
        <w:rPr>
          <w:rFonts w:ascii="Times New Roman" w:hAnsi="Times New Roman"/>
          <w:b/>
          <w:i/>
        </w:rPr>
      </w:pPr>
      <w:r w:rsidRPr="00460775">
        <w:rPr>
          <w:rFonts w:ascii="Times New Roman" w:eastAsia="Times New Roman" w:hAnsi="Times New Roman"/>
          <w:lang w:eastAsia="pl-PL"/>
        </w:rPr>
        <w:t xml:space="preserve">Zgodność operacji z formą wsparcia wskazaną w ogłoszeniu o naborze (refundacja). </w:t>
      </w:r>
    </w:p>
    <w:p w:rsidR="00AD107F" w:rsidRPr="00460775" w:rsidRDefault="00AD107F" w:rsidP="00AD107F">
      <w:pPr>
        <w:spacing w:after="160" w:line="256" w:lineRule="auto"/>
        <w:contextualSpacing/>
        <w:jc w:val="both"/>
        <w:rPr>
          <w:rFonts w:ascii="Times New Roman" w:hAnsi="Times New Roman"/>
          <w:b/>
          <w:i/>
        </w:rPr>
      </w:pPr>
    </w:p>
    <w:p w:rsidR="00AD107F" w:rsidRPr="00460775" w:rsidRDefault="00AD107F" w:rsidP="00AD107F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hAnsi="Times New Roman"/>
          <w:b/>
        </w:rPr>
      </w:pPr>
      <w:r w:rsidRPr="00460775">
        <w:rPr>
          <w:rFonts w:ascii="Times New Roman" w:hAnsi="Times New Roman"/>
          <w:b/>
        </w:rPr>
        <w:t>Kryteria wyboru operacji.</w:t>
      </w:r>
    </w:p>
    <w:p w:rsidR="00AD107F" w:rsidRPr="00460775" w:rsidRDefault="00AD107F" w:rsidP="00AD107F">
      <w:pPr>
        <w:spacing w:after="160" w:line="256" w:lineRule="auto"/>
        <w:ind w:left="360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 xml:space="preserve">Kryteria wyboru wraz ze wskazaniem minimalnej liczby punktów, której uzyskanie jest niezbędne do pozytywnej oceny wniosku znajdują się na stronie  </w:t>
      </w:r>
      <w:hyperlink r:id="rId8" w:history="1">
        <w:r w:rsidRPr="00460775">
          <w:rPr>
            <w:rStyle w:val="Hipercze"/>
            <w:rFonts w:ascii="Times New Roman" w:hAnsi="Times New Roman"/>
            <w:color w:val="auto"/>
          </w:rPr>
          <w:t>www.lgdowocowyszlak.pl</w:t>
        </w:r>
      </w:hyperlink>
      <w:r w:rsidRPr="00460775">
        <w:rPr>
          <w:rFonts w:ascii="Times New Roman" w:hAnsi="Times New Roman"/>
        </w:rPr>
        <w:t xml:space="preserve">  w zakład</w:t>
      </w:r>
      <w:r w:rsidR="001B76B6">
        <w:rPr>
          <w:rFonts w:ascii="Times New Roman" w:hAnsi="Times New Roman"/>
        </w:rPr>
        <w:t xml:space="preserve">ce </w:t>
      </w:r>
      <w:r w:rsidRPr="00460775">
        <w:rPr>
          <w:rFonts w:ascii="Times New Roman" w:hAnsi="Times New Roman"/>
        </w:rPr>
        <w:t>„Strefa Wnioskodawcy</w:t>
      </w:r>
      <w:r w:rsidR="001B76B6">
        <w:rPr>
          <w:rFonts w:ascii="Times New Roman" w:hAnsi="Times New Roman"/>
        </w:rPr>
        <w:t xml:space="preserve"> PO RYBY</w:t>
      </w:r>
      <w:r w:rsidRPr="00460775">
        <w:rPr>
          <w:rFonts w:ascii="Times New Roman" w:hAnsi="Times New Roman"/>
        </w:rPr>
        <w:t xml:space="preserve">” / ”Aktualne nabory </w:t>
      </w:r>
      <w:r w:rsidR="002023D6">
        <w:rPr>
          <w:rFonts w:ascii="Times New Roman" w:hAnsi="Times New Roman"/>
        </w:rPr>
        <w:t>wniosków”/ „Nabór wniosków nr 8</w:t>
      </w:r>
      <w:r w:rsidR="003A658F">
        <w:rPr>
          <w:rFonts w:ascii="Times New Roman" w:hAnsi="Times New Roman"/>
        </w:rPr>
        <w:t>/2018</w:t>
      </w:r>
      <w:r w:rsidR="006756CE">
        <w:rPr>
          <w:rFonts w:ascii="Times New Roman" w:hAnsi="Times New Roman"/>
        </w:rPr>
        <w:t>/G</w:t>
      </w:r>
      <w:r w:rsidRPr="00460775">
        <w:rPr>
          <w:rFonts w:ascii="Times New Roman" w:hAnsi="Times New Roman"/>
        </w:rPr>
        <w:t>” oraz w zakładce „Akt</w:t>
      </w:r>
      <w:r w:rsidR="002023D6">
        <w:rPr>
          <w:rFonts w:ascii="Times New Roman" w:hAnsi="Times New Roman"/>
        </w:rPr>
        <w:t>ualności”/ „Nabór wniosków NR 8</w:t>
      </w:r>
      <w:r w:rsidR="003A658F">
        <w:rPr>
          <w:rFonts w:ascii="Times New Roman" w:hAnsi="Times New Roman"/>
        </w:rPr>
        <w:t>/2018</w:t>
      </w:r>
      <w:r w:rsidR="006756CE">
        <w:rPr>
          <w:rFonts w:ascii="Times New Roman" w:hAnsi="Times New Roman"/>
        </w:rPr>
        <w:t>/G</w:t>
      </w:r>
      <w:r w:rsidRPr="00460775">
        <w:rPr>
          <w:rFonts w:ascii="Times New Roman" w:hAnsi="Times New Roman"/>
        </w:rPr>
        <w:t>”.</w:t>
      </w:r>
    </w:p>
    <w:p w:rsidR="00AD107F" w:rsidRPr="00460775" w:rsidRDefault="00AD107F" w:rsidP="00AD107F">
      <w:pPr>
        <w:spacing w:after="160" w:line="256" w:lineRule="auto"/>
        <w:contextualSpacing/>
        <w:jc w:val="both"/>
        <w:rPr>
          <w:rFonts w:ascii="Times New Roman" w:hAnsi="Times New Roman"/>
        </w:rPr>
      </w:pPr>
    </w:p>
    <w:p w:rsidR="00AD107F" w:rsidRPr="00460775" w:rsidRDefault="00AD107F" w:rsidP="00AD107F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hAnsi="Times New Roman"/>
          <w:b/>
        </w:rPr>
      </w:pPr>
      <w:r w:rsidRPr="00460775">
        <w:rPr>
          <w:rFonts w:ascii="Times New Roman" w:hAnsi="Times New Roman"/>
          <w:b/>
        </w:rPr>
        <w:t>Informacja o wymaganych dokumentach</w:t>
      </w:r>
    </w:p>
    <w:p w:rsidR="00AD107F" w:rsidRPr="00460775" w:rsidRDefault="00AD107F" w:rsidP="00AD107F">
      <w:pPr>
        <w:spacing w:after="160" w:line="256" w:lineRule="auto"/>
        <w:contextualSpacing/>
        <w:jc w:val="both"/>
        <w:rPr>
          <w:rFonts w:ascii="Times New Roman" w:hAnsi="Times New Roman"/>
          <w:b/>
        </w:rPr>
      </w:pPr>
    </w:p>
    <w:p w:rsidR="00AD107F" w:rsidRPr="00460775" w:rsidRDefault="00AD107F" w:rsidP="00AD107F">
      <w:pPr>
        <w:spacing w:after="160" w:line="256" w:lineRule="auto"/>
        <w:ind w:left="360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 xml:space="preserve">Wykaz wymaganych załączników składanych wraz z wnioskiem zawiera wzór formularza wniosku. </w:t>
      </w:r>
    </w:p>
    <w:p w:rsidR="00AD107F" w:rsidRPr="00460775" w:rsidRDefault="00AD107F" w:rsidP="00AD107F">
      <w:pPr>
        <w:spacing w:after="160" w:line="256" w:lineRule="auto"/>
        <w:ind w:left="360"/>
        <w:contextualSpacing/>
        <w:jc w:val="both"/>
        <w:rPr>
          <w:rFonts w:ascii="Times New Roman" w:hAnsi="Times New Roman"/>
        </w:rPr>
      </w:pPr>
    </w:p>
    <w:p w:rsidR="00AD107F" w:rsidRPr="00460775" w:rsidRDefault="00AD107F" w:rsidP="00AD107F">
      <w:pPr>
        <w:spacing w:after="160" w:line="256" w:lineRule="auto"/>
        <w:ind w:left="360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>Ponadto do wniosku należy dołączyć następujące załączniki:</w:t>
      </w:r>
    </w:p>
    <w:p w:rsidR="00AD107F" w:rsidRPr="00460775" w:rsidRDefault="00AD107F" w:rsidP="00AD107F">
      <w:pPr>
        <w:numPr>
          <w:ilvl w:val="0"/>
          <w:numId w:val="7"/>
        </w:numPr>
        <w:spacing w:after="160" w:line="256" w:lineRule="auto"/>
        <w:ind w:left="720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 xml:space="preserve">Oświadczenie o wyrażeniu zgody na przetwarzanie danych osobowych – dostępne na stronie </w:t>
      </w:r>
      <w:hyperlink r:id="rId9" w:history="1">
        <w:r w:rsidRPr="00460775">
          <w:rPr>
            <w:rStyle w:val="Hipercze"/>
            <w:rFonts w:ascii="Times New Roman" w:hAnsi="Times New Roman"/>
            <w:color w:val="auto"/>
          </w:rPr>
          <w:t>www.lgdowocowyszlak.pl</w:t>
        </w:r>
      </w:hyperlink>
      <w:r w:rsidRPr="00460775">
        <w:rPr>
          <w:rFonts w:ascii="Times New Roman" w:hAnsi="Times New Roman"/>
        </w:rPr>
        <w:t xml:space="preserve"> w zakła</w:t>
      </w:r>
      <w:r w:rsidR="001B76B6">
        <w:rPr>
          <w:rFonts w:ascii="Times New Roman" w:hAnsi="Times New Roman"/>
        </w:rPr>
        <w:t xml:space="preserve">dce </w:t>
      </w:r>
      <w:r w:rsidRPr="00460775">
        <w:rPr>
          <w:rFonts w:ascii="Times New Roman" w:hAnsi="Times New Roman"/>
        </w:rPr>
        <w:t xml:space="preserve"> „Strefa Wnioskodawcy</w:t>
      </w:r>
      <w:r w:rsidR="001B76B6">
        <w:rPr>
          <w:rFonts w:ascii="Times New Roman" w:hAnsi="Times New Roman"/>
        </w:rPr>
        <w:t xml:space="preserve"> PO RYBY</w:t>
      </w:r>
      <w:r w:rsidRPr="00460775">
        <w:rPr>
          <w:rFonts w:ascii="Times New Roman" w:hAnsi="Times New Roman"/>
        </w:rPr>
        <w:t xml:space="preserve">” / ”Aktualne nabory </w:t>
      </w:r>
      <w:r w:rsidR="002023D6">
        <w:rPr>
          <w:rFonts w:ascii="Times New Roman" w:hAnsi="Times New Roman"/>
        </w:rPr>
        <w:t>wniosków”/ „Nabór wniosków nr 8</w:t>
      </w:r>
      <w:r w:rsidR="003A658F">
        <w:rPr>
          <w:rFonts w:ascii="Times New Roman" w:hAnsi="Times New Roman"/>
        </w:rPr>
        <w:t>/2018</w:t>
      </w:r>
      <w:r w:rsidR="006756CE">
        <w:rPr>
          <w:rFonts w:ascii="Times New Roman" w:hAnsi="Times New Roman"/>
        </w:rPr>
        <w:t>/G</w:t>
      </w:r>
      <w:r w:rsidRPr="00460775">
        <w:rPr>
          <w:rFonts w:ascii="Times New Roman" w:hAnsi="Times New Roman"/>
        </w:rPr>
        <w:t>” oraz w zakładce „Akt</w:t>
      </w:r>
      <w:r w:rsidR="002023D6">
        <w:rPr>
          <w:rFonts w:ascii="Times New Roman" w:hAnsi="Times New Roman"/>
        </w:rPr>
        <w:t>ualności”/ „Nabór wniosków NR 8</w:t>
      </w:r>
      <w:r w:rsidR="003A658F">
        <w:rPr>
          <w:rFonts w:ascii="Times New Roman" w:hAnsi="Times New Roman"/>
        </w:rPr>
        <w:t>/2018</w:t>
      </w:r>
      <w:r w:rsidR="006756CE">
        <w:rPr>
          <w:rFonts w:ascii="Times New Roman" w:hAnsi="Times New Roman"/>
        </w:rPr>
        <w:t>/G</w:t>
      </w:r>
      <w:r w:rsidRPr="00460775">
        <w:rPr>
          <w:rFonts w:ascii="Times New Roman" w:hAnsi="Times New Roman"/>
        </w:rPr>
        <w:t>”.</w:t>
      </w:r>
    </w:p>
    <w:p w:rsidR="00AD107F" w:rsidRPr="00460775" w:rsidRDefault="00AD107F" w:rsidP="00AD107F">
      <w:pPr>
        <w:numPr>
          <w:ilvl w:val="0"/>
          <w:numId w:val="7"/>
        </w:numPr>
        <w:spacing w:after="160" w:line="256" w:lineRule="auto"/>
        <w:ind w:left="720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 xml:space="preserve">Dokumenty poświadczające spełnienie kryteriów wyboru operacji w ramach naboru (jeśli dane kryterium dotyczy Wnioskodawcy). </w:t>
      </w:r>
    </w:p>
    <w:p w:rsidR="00AD107F" w:rsidRPr="00460775" w:rsidRDefault="00AD107F" w:rsidP="00AD107F">
      <w:pPr>
        <w:spacing w:after="160" w:line="256" w:lineRule="auto"/>
        <w:contextualSpacing/>
        <w:jc w:val="both"/>
        <w:rPr>
          <w:rFonts w:ascii="Times New Roman" w:hAnsi="Times New Roman"/>
        </w:rPr>
      </w:pPr>
    </w:p>
    <w:p w:rsidR="00AD107F" w:rsidRPr="00460775" w:rsidRDefault="00AD107F" w:rsidP="00AD107F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hAnsi="Times New Roman"/>
          <w:b/>
        </w:rPr>
      </w:pPr>
      <w:r w:rsidRPr="00460775">
        <w:rPr>
          <w:rFonts w:ascii="Times New Roman" w:hAnsi="Times New Roman"/>
          <w:b/>
        </w:rPr>
        <w:t>Miejsce udostępnienia dokumentów</w:t>
      </w:r>
    </w:p>
    <w:p w:rsidR="00AD107F" w:rsidRPr="00460775" w:rsidRDefault="00AD107F" w:rsidP="00AD107F">
      <w:pPr>
        <w:spacing w:after="160" w:line="256" w:lineRule="auto"/>
        <w:ind w:left="720"/>
        <w:contextualSpacing/>
        <w:jc w:val="both"/>
        <w:rPr>
          <w:rFonts w:ascii="Times New Roman" w:hAnsi="Times New Roman"/>
          <w:b/>
        </w:rPr>
      </w:pPr>
    </w:p>
    <w:p w:rsidR="00AD107F" w:rsidRPr="00460775" w:rsidRDefault="00AD107F" w:rsidP="00AD107F">
      <w:pPr>
        <w:spacing w:after="160" w:line="256" w:lineRule="auto"/>
        <w:ind w:left="444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 xml:space="preserve">LSR wraz z załącznikami udostępniono na stronie </w:t>
      </w:r>
      <w:hyperlink r:id="rId10" w:history="1">
        <w:r w:rsidRPr="00460775">
          <w:rPr>
            <w:rStyle w:val="Hipercze"/>
            <w:rFonts w:ascii="Times New Roman" w:hAnsi="Times New Roman"/>
            <w:color w:val="auto"/>
          </w:rPr>
          <w:t>www.lgdowocowyszlak.pl</w:t>
        </w:r>
      </w:hyperlink>
      <w:r w:rsidRPr="00460775">
        <w:rPr>
          <w:rFonts w:ascii="Times New Roman" w:hAnsi="Times New Roman"/>
        </w:rPr>
        <w:t xml:space="preserve">   w zakładce „LSR” /„LSR na lata 2016-2022” oraz w zakładce „Dokumenty do pobrania”.</w:t>
      </w:r>
    </w:p>
    <w:p w:rsidR="00AD107F" w:rsidRPr="00460775" w:rsidRDefault="00AD107F" w:rsidP="00AD107F">
      <w:pPr>
        <w:spacing w:after="160" w:line="256" w:lineRule="auto"/>
        <w:ind w:left="444"/>
        <w:contextualSpacing/>
        <w:jc w:val="both"/>
        <w:rPr>
          <w:rFonts w:ascii="Times New Roman" w:hAnsi="Times New Roman"/>
        </w:rPr>
      </w:pPr>
    </w:p>
    <w:p w:rsidR="00AD107F" w:rsidRPr="00460775" w:rsidRDefault="00AD107F" w:rsidP="00AD107F">
      <w:pPr>
        <w:spacing w:after="160" w:line="256" w:lineRule="auto"/>
        <w:ind w:left="433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 xml:space="preserve">Formularze wniosków o udzielenie wsparcia udostępniono na stronie </w:t>
      </w:r>
      <w:hyperlink r:id="rId11" w:history="1">
        <w:r w:rsidRPr="00460775">
          <w:rPr>
            <w:rStyle w:val="Hipercze"/>
            <w:rFonts w:ascii="Times New Roman" w:hAnsi="Times New Roman"/>
            <w:color w:val="auto"/>
          </w:rPr>
          <w:t>www.lgdowocowyszlak.pl</w:t>
        </w:r>
      </w:hyperlink>
      <w:r w:rsidRPr="00460775">
        <w:rPr>
          <w:rFonts w:ascii="Times New Roman" w:hAnsi="Times New Roman"/>
        </w:rPr>
        <w:t xml:space="preserve"> w zakład</w:t>
      </w:r>
      <w:r w:rsidR="001B76B6">
        <w:rPr>
          <w:rFonts w:ascii="Times New Roman" w:hAnsi="Times New Roman"/>
        </w:rPr>
        <w:t xml:space="preserve">ce </w:t>
      </w:r>
      <w:r w:rsidRPr="00460775">
        <w:rPr>
          <w:rFonts w:ascii="Times New Roman" w:hAnsi="Times New Roman"/>
        </w:rPr>
        <w:t>„Strefa Wnioskodawcy</w:t>
      </w:r>
      <w:r w:rsidR="001B76B6">
        <w:rPr>
          <w:rFonts w:ascii="Times New Roman" w:hAnsi="Times New Roman"/>
        </w:rPr>
        <w:t xml:space="preserve"> PO RYBY</w:t>
      </w:r>
      <w:r w:rsidRPr="00460775">
        <w:rPr>
          <w:rFonts w:ascii="Times New Roman" w:hAnsi="Times New Roman"/>
        </w:rPr>
        <w:t xml:space="preserve">” / ”Aktualne nabory </w:t>
      </w:r>
      <w:r w:rsidR="00777BB0">
        <w:rPr>
          <w:rFonts w:ascii="Times New Roman" w:hAnsi="Times New Roman"/>
        </w:rPr>
        <w:t>wn</w:t>
      </w:r>
      <w:r w:rsidR="002023D6">
        <w:rPr>
          <w:rFonts w:ascii="Times New Roman" w:hAnsi="Times New Roman"/>
        </w:rPr>
        <w:t>iosków”/ „Nabór wniosków nr 8</w:t>
      </w:r>
      <w:r w:rsidR="00777BB0">
        <w:rPr>
          <w:rFonts w:ascii="Times New Roman" w:hAnsi="Times New Roman"/>
        </w:rPr>
        <w:t>/2018</w:t>
      </w:r>
      <w:r w:rsidR="006756CE">
        <w:rPr>
          <w:rFonts w:ascii="Times New Roman" w:hAnsi="Times New Roman"/>
        </w:rPr>
        <w:t>/G</w:t>
      </w:r>
      <w:r w:rsidRPr="00460775">
        <w:rPr>
          <w:rFonts w:ascii="Times New Roman" w:hAnsi="Times New Roman"/>
        </w:rPr>
        <w:t>” oraz w zakładce „Akt</w:t>
      </w:r>
      <w:r w:rsidR="002023D6">
        <w:rPr>
          <w:rFonts w:ascii="Times New Roman" w:hAnsi="Times New Roman"/>
        </w:rPr>
        <w:t>ualności”/ „Nabór wniosków NR 8</w:t>
      </w:r>
      <w:r w:rsidRPr="00460775">
        <w:rPr>
          <w:rFonts w:ascii="Times New Roman" w:hAnsi="Times New Roman"/>
        </w:rPr>
        <w:t>/2017</w:t>
      </w:r>
      <w:r w:rsidR="006756CE">
        <w:rPr>
          <w:rFonts w:ascii="Times New Roman" w:hAnsi="Times New Roman"/>
        </w:rPr>
        <w:t>/G</w:t>
      </w:r>
      <w:r w:rsidRPr="00460775">
        <w:rPr>
          <w:rFonts w:ascii="Times New Roman" w:hAnsi="Times New Roman"/>
        </w:rPr>
        <w:t>”.</w:t>
      </w:r>
    </w:p>
    <w:p w:rsidR="00AD107F" w:rsidRPr="00460775" w:rsidRDefault="00AD107F" w:rsidP="00AD107F">
      <w:pPr>
        <w:spacing w:after="160" w:line="256" w:lineRule="auto"/>
        <w:ind w:left="720"/>
        <w:contextualSpacing/>
        <w:jc w:val="both"/>
        <w:rPr>
          <w:rFonts w:ascii="Times New Roman" w:hAnsi="Times New Roman"/>
        </w:rPr>
      </w:pPr>
    </w:p>
    <w:p w:rsidR="00AD107F" w:rsidRDefault="00AD107F" w:rsidP="00AD107F">
      <w:pPr>
        <w:spacing w:after="160" w:line="256" w:lineRule="auto"/>
        <w:ind w:left="433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>Formularze wniosków o płatność udostępni</w:t>
      </w:r>
      <w:r w:rsidR="001B76B6">
        <w:rPr>
          <w:rFonts w:ascii="Times New Roman" w:hAnsi="Times New Roman"/>
        </w:rPr>
        <w:t>ono w zakładce  „Strefa Beneficjenta PO RYBY” / ”Wnioski o płatność”/”Do pobrania”.</w:t>
      </w:r>
    </w:p>
    <w:p w:rsidR="001B76B6" w:rsidRPr="00460775" w:rsidRDefault="001B76B6" w:rsidP="00AD107F">
      <w:pPr>
        <w:spacing w:after="160" w:line="256" w:lineRule="auto"/>
        <w:ind w:left="433"/>
        <w:contextualSpacing/>
        <w:jc w:val="both"/>
        <w:rPr>
          <w:rFonts w:ascii="Times New Roman" w:hAnsi="Times New Roman"/>
        </w:rPr>
      </w:pPr>
    </w:p>
    <w:p w:rsidR="001B76B6" w:rsidRPr="00460775" w:rsidRDefault="001B76B6" w:rsidP="001B76B6">
      <w:pPr>
        <w:spacing w:after="160" w:line="256" w:lineRule="auto"/>
        <w:ind w:left="433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lastRenderedPageBreak/>
        <w:t>Formularze</w:t>
      </w:r>
      <w:r w:rsidRPr="001B76B6">
        <w:rPr>
          <w:rFonts w:ascii="Times New Roman" w:hAnsi="Times New Roman"/>
        </w:rPr>
        <w:t xml:space="preserve"> </w:t>
      </w:r>
      <w:r w:rsidRPr="00460775">
        <w:rPr>
          <w:rFonts w:ascii="Times New Roman" w:hAnsi="Times New Roman"/>
        </w:rPr>
        <w:t>umów o przyznanie pomocy  udostępni</w:t>
      </w:r>
      <w:r>
        <w:rPr>
          <w:rFonts w:ascii="Times New Roman" w:hAnsi="Times New Roman"/>
        </w:rPr>
        <w:t>ono w zakładce „Strefa Beneficjenta PO RYBY” / ”Obowiązki Beneficjenta wynikające z umowy”/”Do pobrania”.</w:t>
      </w:r>
    </w:p>
    <w:p w:rsidR="00AD107F" w:rsidRDefault="00AD107F" w:rsidP="00AD107F">
      <w:pPr>
        <w:spacing w:after="160" w:line="256" w:lineRule="auto"/>
        <w:ind w:left="360"/>
        <w:contextualSpacing/>
        <w:jc w:val="both"/>
        <w:rPr>
          <w:rFonts w:ascii="Times New Roman" w:eastAsia="Times New Roman" w:hAnsi="Times New Roman"/>
          <w:lang w:eastAsia="pl-PL"/>
        </w:rPr>
      </w:pPr>
    </w:p>
    <w:p w:rsidR="002023D6" w:rsidRDefault="002023D6" w:rsidP="00AD107F">
      <w:pPr>
        <w:spacing w:after="160" w:line="256" w:lineRule="auto"/>
        <w:ind w:left="720"/>
        <w:contextualSpacing/>
        <w:jc w:val="both"/>
        <w:rPr>
          <w:rFonts w:ascii="Times New Roman" w:eastAsia="Calibri" w:hAnsi="Times New Roman"/>
        </w:rPr>
      </w:pPr>
    </w:p>
    <w:p w:rsidR="00460775" w:rsidRPr="00460775" w:rsidRDefault="00460775" w:rsidP="00AD107F">
      <w:pPr>
        <w:spacing w:after="160" w:line="256" w:lineRule="auto"/>
        <w:ind w:left="720"/>
        <w:contextualSpacing/>
        <w:jc w:val="both"/>
        <w:rPr>
          <w:rFonts w:ascii="Times New Roman" w:eastAsia="Calibri" w:hAnsi="Times New Roman"/>
        </w:rPr>
      </w:pPr>
    </w:p>
    <w:p w:rsidR="00AD107F" w:rsidRPr="00460775" w:rsidRDefault="00AD107F" w:rsidP="00AD107F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hAnsi="Times New Roman"/>
          <w:b/>
        </w:rPr>
      </w:pPr>
      <w:r w:rsidRPr="00460775">
        <w:rPr>
          <w:rFonts w:ascii="Times New Roman" w:hAnsi="Times New Roman"/>
          <w:b/>
        </w:rPr>
        <w:t xml:space="preserve">Planowane do osiągnięcia wskaźniki </w:t>
      </w:r>
    </w:p>
    <w:p w:rsidR="00460775" w:rsidRPr="00460775" w:rsidRDefault="00460775" w:rsidP="00AD107F">
      <w:pPr>
        <w:spacing w:after="160" w:line="256" w:lineRule="auto"/>
        <w:ind w:left="426"/>
        <w:contextualSpacing/>
        <w:jc w:val="both"/>
        <w:rPr>
          <w:rFonts w:ascii="Times New Roman" w:hAnsi="Times New Roman"/>
        </w:rPr>
      </w:pPr>
    </w:p>
    <w:p w:rsidR="00AD107F" w:rsidRPr="00460775" w:rsidRDefault="00AD107F" w:rsidP="00AD107F">
      <w:pPr>
        <w:spacing w:after="160" w:line="256" w:lineRule="auto"/>
        <w:ind w:left="426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>W przypadku wniosków składanych w ramach zakresu określonego w § 2 ust.</w:t>
      </w:r>
      <w:r w:rsidR="00460775" w:rsidRPr="00460775">
        <w:rPr>
          <w:rFonts w:ascii="Times New Roman" w:hAnsi="Times New Roman"/>
        </w:rPr>
        <w:t>4</w:t>
      </w:r>
      <w:r w:rsidRPr="00460775">
        <w:rPr>
          <w:rFonts w:ascii="Times New Roman" w:hAnsi="Times New Roman"/>
        </w:rPr>
        <w:t xml:space="preserve">  rozporządzenia* – Załącznik nr 1 do Wytycznych nr 2/1/2016)</w:t>
      </w:r>
    </w:p>
    <w:p w:rsidR="00AD107F" w:rsidRPr="00460775" w:rsidRDefault="00AD107F" w:rsidP="00460775">
      <w:pPr>
        <w:spacing w:after="160" w:line="256" w:lineRule="auto"/>
        <w:contextualSpacing/>
        <w:jc w:val="both"/>
        <w:rPr>
          <w:rFonts w:ascii="Times New Roman" w:hAnsi="Times New Roman"/>
          <w:b/>
        </w:rPr>
      </w:pPr>
    </w:p>
    <w:p w:rsidR="00AD107F" w:rsidRPr="00460775" w:rsidRDefault="00AD107F" w:rsidP="00AD107F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hAnsi="Times New Roman"/>
          <w:b/>
        </w:rPr>
      </w:pPr>
      <w:r w:rsidRPr="00460775">
        <w:rPr>
          <w:rFonts w:ascii="Times New Roman" w:hAnsi="Times New Roman"/>
          <w:b/>
        </w:rPr>
        <w:t>Ankieta monitorująca</w:t>
      </w:r>
    </w:p>
    <w:p w:rsidR="00AD107F" w:rsidRPr="00460775" w:rsidRDefault="00AD107F" w:rsidP="00AD107F">
      <w:pPr>
        <w:spacing w:after="160" w:line="256" w:lineRule="auto"/>
        <w:ind w:left="720"/>
        <w:contextualSpacing/>
        <w:jc w:val="both"/>
        <w:rPr>
          <w:rFonts w:ascii="Times New Roman" w:hAnsi="Times New Roman"/>
          <w:b/>
        </w:rPr>
      </w:pPr>
    </w:p>
    <w:p w:rsidR="00746A94" w:rsidRPr="00460775" w:rsidRDefault="00AD107F" w:rsidP="00460775">
      <w:pPr>
        <w:spacing w:after="160" w:line="256" w:lineRule="auto"/>
        <w:ind w:left="360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 xml:space="preserve">Wnioskodawca, który otrzyma wsparcie po zrealizowaniu operacji zobowiązany jest do wypełnienia i złożenia ankiety monitorującej do LGD „Owocowy Szlak”  w ciągu 30 dni od dnia otrzymania płatności końcowej. Ankietę monitorującą udostępniono na stronie </w:t>
      </w:r>
      <w:hyperlink r:id="rId12" w:history="1">
        <w:r w:rsidRPr="00460775">
          <w:rPr>
            <w:rStyle w:val="Hipercze"/>
            <w:rFonts w:ascii="Times New Roman" w:hAnsi="Times New Roman"/>
            <w:color w:val="auto"/>
          </w:rPr>
          <w:t>www.lgdowocowyszlak.pl</w:t>
        </w:r>
      </w:hyperlink>
      <w:r w:rsidRPr="00460775">
        <w:rPr>
          <w:rFonts w:ascii="Times New Roman" w:hAnsi="Times New Roman"/>
        </w:rPr>
        <w:t xml:space="preserve">  w zakładce </w:t>
      </w:r>
      <w:r w:rsidR="001B76B6">
        <w:rPr>
          <w:rFonts w:ascii="Times New Roman" w:hAnsi="Times New Roman"/>
        </w:rPr>
        <w:t xml:space="preserve">„Strefa Beneficjenta PO RYBY”/”Ankieta monitorująca” oraz w zakładce </w:t>
      </w:r>
      <w:r w:rsidRPr="00460775">
        <w:rPr>
          <w:rFonts w:ascii="Times New Roman" w:hAnsi="Times New Roman"/>
        </w:rPr>
        <w:t>„Dokumenty do pobrania”.</w:t>
      </w:r>
    </w:p>
    <w:sectPr w:rsidR="00746A94" w:rsidRPr="00460775" w:rsidSect="001D3AC2">
      <w:headerReference w:type="default" r:id="rId13"/>
      <w:footerReference w:type="default" r:id="rId14"/>
      <w:pgSz w:w="11906" w:h="16838"/>
      <w:pgMar w:top="720" w:right="720" w:bottom="720" w:left="720" w:header="426" w:footer="4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B0E" w:rsidRDefault="00CE7B0E" w:rsidP="00721AC4">
      <w:pPr>
        <w:spacing w:after="0" w:line="240" w:lineRule="auto"/>
      </w:pPr>
      <w:r>
        <w:separator/>
      </w:r>
    </w:p>
  </w:endnote>
  <w:endnote w:type="continuationSeparator" w:id="0">
    <w:p w:rsidR="00CE7B0E" w:rsidRDefault="00CE7B0E" w:rsidP="00721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AC2" w:rsidRPr="001D3AC2" w:rsidRDefault="001D3AC2" w:rsidP="001D3AC2"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jc w:val="center"/>
      <w:textAlignment w:val="baseline"/>
      <w:rPr>
        <w:rFonts w:ascii="Times New Roman" w:eastAsia="Lucida Sans Unicode" w:hAnsi="Times New Roman" w:cs="Tahoma"/>
        <w:kern w:val="3"/>
        <w:sz w:val="18"/>
        <w:szCs w:val="18"/>
        <w:lang w:eastAsia="pl-PL"/>
      </w:rPr>
    </w:pPr>
    <w:r w:rsidRPr="001D3AC2">
      <w:rPr>
        <w:rFonts w:ascii="Times New Roman" w:eastAsia="Lucida Sans Unicode" w:hAnsi="Times New Roman" w:cs="Tahoma"/>
        <w:kern w:val="3"/>
        <w:sz w:val="18"/>
        <w:szCs w:val="18"/>
        <w:lang w:eastAsia="pl-PL"/>
      </w:rPr>
      <w:t>Europejski Fundusz Rolny na rzecz Rozwoju Obszarów Wiejskich: Europa inwestująca w obszary wiejskie</w:t>
    </w:r>
  </w:p>
  <w:p w:rsidR="001D3AC2" w:rsidRPr="001D3AC2" w:rsidRDefault="001D3AC2" w:rsidP="001D3AC2"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jc w:val="center"/>
      <w:textAlignment w:val="baseline"/>
      <w:rPr>
        <w:rFonts w:ascii="Times New Roman" w:eastAsia="Lucida Sans Unicode" w:hAnsi="Times New Roman" w:cs="Tahoma"/>
        <w:kern w:val="3"/>
        <w:sz w:val="18"/>
        <w:szCs w:val="18"/>
        <w:lang w:eastAsia="pl-PL"/>
      </w:rPr>
    </w:pPr>
    <w:r w:rsidRPr="001D3AC2">
      <w:rPr>
        <w:rFonts w:ascii="Times New Roman" w:eastAsia="Lucida Sans Unicode" w:hAnsi="Times New Roman" w:cs="Tahoma"/>
        <w:kern w:val="3"/>
        <w:sz w:val="18"/>
        <w:szCs w:val="18"/>
        <w:lang w:eastAsia="pl-PL"/>
      </w:rPr>
      <w:t xml:space="preserve">Europejski Fundusz Morski i Rybacki </w:t>
    </w:r>
  </w:p>
  <w:p w:rsidR="00594D4F" w:rsidRPr="001D3AC2" w:rsidRDefault="001D3AC2" w:rsidP="001D3AC2"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ind w:left="-284"/>
      <w:jc w:val="center"/>
      <w:textAlignment w:val="baseline"/>
      <w:rPr>
        <w:rFonts w:ascii="Times New Roman" w:eastAsia="Lucida Sans Unicode" w:hAnsi="Times New Roman" w:cs="Tahoma"/>
        <w:kern w:val="3"/>
        <w:sz w:val="18"/>
        <w:szCs w:val="18"/>
        <w:lang w:eastAsia="pl-PL"/>
      </w:rPr>
    </w:pPr>
    <w:r w:rsidRPr="001D3AC2">
      <w:rPr>
        <w:rFonts w:ascii="Times New Roman" w:eastAsia="Lucida Sans Unicode" w:hAnsi="Times New Roman" w:cs="Tahoma"/>
        <w:kern w:val="3"/>
        <w:sz w:val="18"/>
        <w:szCs w:val="18"/>
        <w:lang w:eastAsia="pl-PL"/>
      </w:rPr>
      <w:t>Instytucja Zarządzająca Programem Rozwoju Obszarów Wiejskich na lata 2014-2020 – Minister Rolnictwa i Rozwoju Wsi Instytucja Zarządzająca Programem Operacyjnym „Rybactwo i Morze” –Minister Gospodarki Morskiej i Żeglugi Śródlądowej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B0E" w:rsidRDefault="00CE7B0E" w:rsidP="00721AC4">
      <w:pPr>
        <w:spacing w:after="0" w:line="240" w:lineRule="auto"/>
      </w:pPr>
      <w:r>
        <w:separator/>
      </w:r>
    </w:p>
  </w:footnote>
  <w:footnote w:type="continuationSeparator" w:id="0">
    <w:p w:rsidR="00CE7B0E" w:rsidRDefault="00CE7B0E" w:rsidP="00721A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BE2" w:rsidRPr="007C3BE2" w:rsidRDefault="001D3AC2" w:rsidP="00563F2E">
    <w:pPr>
      <w:pStyle w:val="Nagwek"/>
      <w:tabs>
        <w:tab w:val="clear" w:pos="9072"/>
        <w:tab w:val="right" w:pos="9923"/>
      </w:tabs>
    </w:pPr>
    <w:r>
      <w:rPr>
        <w:noProof/>
        <w:lang w:eastAsia="pl-PL"/>
      </w:rPr>
      <w:drawing>
        <wp:inline distT="0" distB="0" distL="0" distR="0">
          <wp:extent cx="1741928" cy="656398"/>
          <wp:effectExtent l="19050" t="0" r="0" b="0"/>
          <wp:docPr id="8" name="Obraz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9113" cy="6553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1752600</wp:posOffset>
          </wp:positionH>
          <wp:positionV relativeFrom="paragraph">
            <wp:posOffset>-127635</wp:posOffset>
          </wp:positionV>
          <wp:extent cx="1344930" cy="876300"/>
          <wp:effectExtent l="19050" t="0" r="7620" b="0"/>
          <wp:wrapNone/>
          <wp:docPr id="5" name="Obraz 2" descr="Znalezione obrazy dla zapytania logo PROW 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Znalezione obrazy dla zapytania logo PROW 2014-202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493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4743450</wp:posOffset>
          </wp:positionH>
          <wp:positionV relativeFrom="paragraph">
            <wp:posOffset>-3810</wp:posOffset>
          </wp:positionV>
          <wp:extent cx="2143125" cy="666750"/>
          <wp:effectExtent l="19050" t="0" r="9525" b="0"/>
          <wp:wrapNone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63F2E">
      <w:t xml:space="preserve">       </w:t>
    </w:r>
    <w:r>
      <w:t xml:space="preserve">          </w:t>
    </w:r>
    <w:r w:rsidR="00563F2E">
      <w:t xml:space="preserve">     </w:t>
    </w:r>
    <w:r>
      <w:t xml:space="preserve">                   </w:t>
    </w:r>
    <w:r w:rsidR="00563F2E">
      <w:rPr>
        <w:noProof/>
        <w:lang w:eastAsia="pl-PL"/>
      </w:rPr>
      <w:drawing>
        <wp:inline distT="0" distB="0" distL="0" distR="0">
          <wp:extent cx="779908" cy="657225"/>
          <wp:effectExtent l="19050" t="0" r="1142" b="0"/>
          <wp:docPr id="29" name="Obraz 29" descr="C:\Users\pppp\Desktop\Nowe loga UE\LOGOTYPY\LOGO LGD mały for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pppp\Desktop\Nowe loga UE\LOGOTYPY\LOGO LGD mały format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509" cy="6602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 w:rsidR="007C3BE2">
      <w:t xml:space="preserve"> </w:t>
    </w:r>
    <w:r w:rsidR="00563F2E">
      <w:t xml:space="preserve">  </w:t>
    </w:r>
    <w:r>
      <w:rPr>
        <w:noProof/>
        <w:lang w:eastAsia="pl-PL"/>
      </w:rPr>
      <w:drawing>
        <wp:inline distT="0" distB="0" distL="0" distR="0">
          <wp:extent cx="662305" cy="657609"/>
          <wp:effectExtent l="19050" t="0" r="4445" b="0"/>
          <wp:docPr id="6" name="Obraz 28" descr="C:\Users\pppp\Desktop\Nowe loga UE\LOGOTYPY\logo L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ppp\Desktop\Nowe loga UE\LOGOTYPY\logo LEADER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317" cy="6665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2E74"/>
    <w:multiLevelType w:val="hybridMultilevel"/>
    <w:tmpl w:val="72E42296"/>
    <w:lvl w:ilvl="0" w:tplc="5C2C55B8">
      <w:start w:val="1"/>
      <w:numFmt w:val="lowerLetter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52B3D3D"/>
    <w:multiLevelType w:val="hybridMultilevel"/>
    <w:tmpl w:val="EA1A7156"/>
    <w:lvl w:ilvl="0" w:tplc="A17210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981FF0"/>
    <w:multiLevelType w:val="hybridMultilevel"/>
    <w:tmpl w:val="2C7A9B54"/>
    <w:lvl w:ilvl="0" w:tplc="A17210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C341134"/>
    <w:multiLevelType w:val="hybridMultilevel"/>
    <w:tmpl w:val="3E3AB18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AC4"/>
    <w:rsid w:val="00013E96"/>
    <w:rsid w:val="00064E4E"/>
    <w:rsid w:val="000655B6"/>
    <w:rsid w:val="00071BCB"/>
    <w:rsid w:val="00073427"/>
    <w:rsid w:val="000C0D64"/>
    <w:rsid w:val="000D4849"/>
    <w:rsid w:val="000E26D5"/>
    <w:rsid w:val="000F3B64"/>
    <w:rsid w:val="00124753"/>
    <w:rsid w:val="00136A97"/>
    <w:rsid w:val="001504B9"/>
    <w:rsid w:val="001A335E"/>
    <w:rsid w:val="001B76B6"/>
    <w:rsid w:val="001C4856"/>
    <w:rsid w:val="001D3AC2"/>
    <w:rsid w:val="001F558C"/>
    <w:rsid w:val="002023D6"/>
    <w:rsid w:val="00232738"/>
    <w:rsid w:val="00235C17"/>
    <w:rsid w:val="0025232C"/>
    <w:rsid w:val="002552CF"/>
    <w:rsid w:val="002634EC"/>
    <w:rsid w:val="0027092D"/>
    <w:rsid w:val="002A2008"/>
    <w:rsid w:val="002E1113"/>
    <w:rsid w:val="00314AB1"/>
    <w:rsid w:val="00322418"/>
    <w:rsid w:val="00331621"/>
    <w:rsid w:val="00381A99"/>
    <w:rsid w:val="003A658F"/>
    <w:rsid w:val="003B196E"/>
    <w:rsid w:val="003D7689"/>
    <w:rsid w:val="00443A2E"/>
    <w:rsid w:val="00460775"/>
    <w:rsid w:val="004625E6"/>
    <w:rsid w:val="00467E9F"/>
    <w:rsid w:val="00481D04"/>
    <w:rsid w:val="004B1456"/>
    <w:rsid w:val="004E1A27"/>
    <w:rsid w:val="005033C6"/>
    <w:rsid w:val="00505C1F"/>
    <w:rsid w:val="0052083F"/>
    <w:rsid w:val="005259AC"/>
    <w:rsid w:val="00563F2E"/>
    <w:rsid w:val="00594D4F"/>
    <w:rsid w:val="005B5DE9"/>
    <w:rsid w:val="005C3327"/>
    <w:rsid w:val="005E283A"/>
    <w:rsid w:val="005F7CAB"/>
    <w:rsid w:val="00650A7F"/>
    <w:rsid w:val="006731AB"/>
    <w:rsid w:val="006756CE"/>
    <w:rsid w:val="006802B9"/>
    <w:rsid w:val="006C040B"/>
    <w:rsid w:val="006D50F5"/>
    <w:rsid w:val="00721AC4"/>
    <w:rsid w:val="00746540"/>
    <w:rsid w:val="00746A94"/>
    <w:rsid w:val="00775357"/>
    <w:rsid w:val="00777BB0"/>
    <w:rsid w:val="007A7278"/>
    <w:rsid w:val="007C3BE2"/>
    <w:rsid w:val="007F5F69"/>
    <w:rsid w:val="008132FB"/>
    <w:rsid w:val="008D4BB8"/>
    <w:rsid w:val="008F7F28"/>
    <w:rsid w:val="00971265"/>
    <w:rsid w:val="00977EF3"/>
    <w:rsid w:val="009A565B"/>
    <w:rsid w:val="009C7B55"/>
    <w:rsid w:val="009C7E78"/>
    <w:rsid w:val="00A520F8"/>
    <w:rsid w:val="00A77594"/>
    <w:rsid w:val="00AD107F"/>
    <w:rsid w:val="00AD60E4"/>
    <w:rsid w:val="00AE16BB"/>
    <w:rsid w:val="00AE2C45"/>
    <w:rsid w:val="00B31E57"/>
    <w:rsid w:val="00B45DEB"/>
    <w:rsid w:val="00BF7914"/>
    <w:rsid w:val="00C171E9"/>
    <w:rsid w:val="00C42599"/>
    <w:rsid w:val="00C6766E"/>
    <w:rsid w:val="00CA74A7"/>
    <w:rsid w:val="00CB0706"/>
    <w:rsid w:val="00CE7B0E"/>
    <w:rsid w:val="00D23D6F"/>
    <w:rsid w:val="00D27455"/>
    <w:rsid w:val="00D41C4D"/>
    <w:rsid w:val="00D45D67"/>
    <w:rsid w:val="00D87A5B"/>
    <w:rsid w:val="00D931BB"/>
    <w:rsid w:val="00D947CD"/>
    <w:rsid w:val="00DD751C"/>
    <w:rsid w:val="00E035DB"/>
    <w:rsid w:val="00E37D3C"/>
    <w:rsid w:val="00E91F6E"/>
    <w:rsid w:val="00EB694D"/>
    <w:rsid w:val="00F22058"/>
    <w:rsid w:val="00F24A46"/>
    <w:rsid w:val="00F51374"/>
    <w:rsid w:val="00F67EBD"/>
    <w:rsid w:val="00FF2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7E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1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AC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21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1AC4"/>
  </w:style>
  <w:style w:type="paragraph" w:styleId="Stopka">
    <w:name w:val="footer"/>
    <w:basedOn w:val="Normalny"/>
    <w:link w:val="StopkaZnak"/>
    <w:uiPriority w:val="99"/>
    <w:unhideWhenUsed/>
    <w:rsid w:val="00721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1AC4"/>
  </w:style>
  <w:style w:type="table" w:styleId="Tabela-Siatka">
    <w:name w:val="Table Grid"/>
    <w:basedOn w:val="Standardowy"/>
    <w:uiPriority w:val="39"/>
    <w:rsid w:val="00D87A5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C7B55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AD60E4"/>
    <w:rPr>
      <w:b/>
      <w:bCs/>
    </w:rPr>
  </w:style>
  <w:style w:type="paragraph" w:styleId="Bezodstpw">
    <w:name w:val="No Spacing"/>
    <w:uiPriority w:val="1"/>
    <w:qFormat/>
    <w:rsid w:val="00AD107F"/>
    <w:pPr>
      <w:spacing w:after="0" w:line="240" w:lineRule="auto"/>
    </w:pPr>
    <w:rPr>
      <w:rFonts w:ascii="Calibri" w:eastAsia="Calibri" w:hAnsi="Calibri" w:cs="Times New Roman"/>
    </w:rPr>
  </w:style>
  <w:style w:type="character" w:styleId="Uwydatnienie">
    <w:name w:val="Emphasis"/>
    <w:basedOn w:val="Domylnaczcionkaakapitu"/>
    <w:uiPriority w:val="20"/>
    <w:qFormat/>
    <w:rsid w:val="00AD107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1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AC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21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1AC4"/>
  </w:style>
  <w:style w:type="paragraph" w:styleId="Stopka">
    <w:name w:val="footer"/>
    <w:basedOn w:val="Normalny"/>
    <w:link w:val="StopkaZnak"/>
    <w:uiPriority w:val="99"/>
    <w:unhideWhenUsed/>
    <w:rsid w:val="00721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1AC4"/>
  </w:style>
  <w:style w:type="table" w:styleId="Tabela-Siatka">
    <w:name w:val="Table Grid"/>
    <w:basedOn w:val="Standardowy"/>
    <w:uiPriority w:val="39"/>
    <w:rsid w:val="00D87A5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C7B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8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gdowocowyszlak.pl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lgdowocowyszlak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lgdowocowyszlak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lgdowocowyszlak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gdowocowyszlak.p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855</Words>
  <Characters>5135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pppp</dc:creator>
  <cp:lastModifiedBy>pppp</cp:lastModifiedBy>
  <cp:revision>20</cp:revision>
  <dcterms:created xsi:type="dcterms:W3CDTF">2017-10-11T09:52:00Z</dcterms:created>
  <dcterms:modified xsi:type="dcterms:W3CDTF">2017-11-28T13:38:00Z</dcterms:modified>
</cp:coreProperties>
</file>